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4E30" w14:textId="5EEF072F" w:rsidR="001D662A" w:rsidRPr="001D662A" w:rsidRDefault="001D662A" w:rsidP="001D662A">
      <w:pPr>
        <w:jc w:val="center"/>
        <w:rPr>
          <w:rFonts w:ascii="Calibri" w:hAnsi="Calibri" w:cs="Calibri"/>
          <w:b/>
          <w:bCs/>
        </w:rPr>
      </w:pPr>
      <w:r w:rsidRPr="001D662A">
        <w:rPr>
          <w:rFonts w:ascii="Calibri" w:hAnsi="Calibri" w:cs="Calibri"/>
          <w:b/>
          <w:bCs/>
        </w:rPr>
        <w:t>FOI – November 2025</w:t>
      </w:r>
    </w:p>
    <w:p w14:paraId="21750609" w14:textId="01D43421" w:rsidR="001D662A" w:rsidRPr="001D662A" w:rsidRDefault="001D662A" w:rsidP="001D662A">
      <w:pPr>
        <w:jc w:val="center"/>
        <w:rPr>
          <w:rFonts w:ascii="Calibri" w:hAnsi="Calibri" w:cs="Calibri"/>
          <w:b/>
          <w:bCs/>
        </w:rPr>
      </w:pPr>
      <w:r w:rsidRPr="001D662A">
        <w:rPr>
          <w:rFonts w:ascii="Calibri" w:hAnsi="Calibri" w:cs="Calibri"/>
          <w:b/>
          <w:bCs/>
        </w:rPr>
        <w:t>DP-7928</w:t>
      </w:r>
    </w:p>
    <w:p w14:paraId="75EC618E" w14:textId="77777777" w:rsidR="001D662A" w:rsidRPr="001D662A" w:rsidRDefault="001D662A" w:rsidP="001D662A">
      <w:pPr>
        <w:rPr>
          <w:rFonts w:ascii="Calibri" w:hAnsi="Calibri" w:cs="Calibri"/>
        </w:rPr>
      </w:pPr>
    </w:p>
    <w:p w14:paraId="74E9B913" w14:textId="1D86DF96" w:rsidR="001D662A" w:rsidRPr="001D662A" w:rsidRDefault="001D662A" w:rsidP="001D662A">
      <w:pPr>
        <w:pStyle w:val="PlainText"/>
        <w:rPr>
          <w:rFonts w:cs="Calibri"/>
          <w:b/>
          <w:bCs/>
          <w:sz w:val="24"/>
          <w:szCs w:val="24"/>
        </w:rPr>
      </w:pPr>
      <w:r w:rsidRPr="001D662A">
        <w:rPr>
          <w:rFonts w:cs="Calibri"/>
          <w:b/>
          <w:bCs/>
          <w:sz w:val="24"/>
          <w:szCs w:val="24"/>
        </w:rPr>
        <w:t>Request</w:t>
      </w:r>
    </w:p>
    <w:p w14:paraId="54996FF6" w14:textId="77777777" w:rsidR="001D662A" w:rsidRPr="001D662A" w:rsidRDefault="001D662A" w:rsidP="001D662A">
      <w:pPr>
        <w:pStyle w:val="PlainText"/>
        <w:rPr>
          <w:rFonts w:cs="Calibri"/>
          <w:sz w:val="24"/>
          <w:szCs w:val="24"/>
        </w:rPr>
      </w:pPr>
    </w:p>
    <w:p w14:paraId="456E04D0" w14:textId="77777777" w:rsidR="001D662A" w:rsidRPr="001D662A" w:rsidRDefault="001D662A" w:rsidP="001D662A">
      <w:pPr>
        <w:pStyle w:val="PlainText"/>
        <w:rPr>
          <w:rFonts w:cs="Calibri"/>
          <w:sz w:val="24"/>
          <w:szCs w:val="24"/>
        </w:rPr>
      </w:pPr>
      <w:r w:rsidRPr="001D662A">
        <w:rPr>
          <w:rFonts w:cs="Calibri"/>
          <w:sz w:val="24"/>
          <w:szCs w:val="24"/>
        </w:rPr>
        <w:t>Could you please provide answers and details pertaining to the following questions:</w:t>
      </w:r>
    </w:p>
    <w:p w14:paraId="28BB8398" w14:textId="77777777" w:rsidR="001D662A" w:rsidRPr="001D662A" w:rsidRDefault="001D662A" w:rsidP="001D662A">
      <w:pPr>
        <w:pStyle w:val="PlainText"/>
        <w:rPr>
          <w:rFonts w:cs="Calibri"/>
          <w:sz w:val="24"/>
          <w:szCs w:val="24"/>
        </w:rPr>
      </w:pPr>
      <w:r w:rsidRPr="001D662A">
        <w:rPr>
          <w:rFonts w:cs="Calibri"/>
          <w:sz w:val="24"/>
          <w:szCs w:val="24"/>
        </w:rPr>
        <w:t>- Since inception, how many CF carrier testing (R185) tests have been requested via GP's / from the community?</w:t>
      </w:r>
    </w:p>
    <w:p w14:paraId="3CB42481" w14:textId="77777777" w:rsidR="001D662A" w:rsidRPr="001D662A" w:rsidRDefault="001D662A" w:rsidP="001D662A">
      <w:pPr>
        <w:pStyle w:val="PlainText"/>
        <w:rPr>
          <w:rFonts w:cs="Calibri"/>
          <w:sz w:val="24"/>
          <w:szCs w:val="24"/>
        </w:rPr>
      </w:pPr>
      <w:r w:rsidRPr="001D662A">
        <w:rPr>
          <w:rFonts w:cs="Calibri"/>
          <w:sz w:val="24"/>
          <w:szCs w:val="24"/>
        </w:rPr>
        <w:t>- Since inception, how many hereditary haemochromatosis tests (R95) have been requested via GP's / from the community?</w:t>
      </w:r>
    </w:p>
    <w:p w14:paraId="65E92AE0" w14:textId="77777777" w:rsidR="001D662A" w:rsidRPr="001D662A" w:rsidRDefault="001D662A" w:rsidP="001D662A">
      <w:pPr>
        <w:pStyle w:val="PlainText"/>
        <w:rPr>
          <w:rFonts w:cs="Calibri"/>
          <w:sz w:val="24"/>
          <w:szCs w:val="24"/>
        </w:rPr>
      </w:pPr>
      <w:r w:rsidRPr="001D662A">
        <w:rPr>
          <w:rFonts w:cs="Calibri"/>
          <w:sz w:val="24"/>
          <w:szCs w:val="24"/>
        </w:rPr>
        <w:t>- Since inception, how many alpha-1 antitrypsin deficiency tests (R95) have been requested via GP's / from the community?</w:t>
      </w:r>
    </w:p>
    <w:p w14:paraId="3D1EAE30" w14:textId="77777777" w:rsidR="001D662A" w:rsidRPr="001D662A" w:rsidRDefault="001D662A" w:rsidP="001D662A">
      <w:pPr>
        <w:pStyle w:val="PlainText"/>
        <w:rPr>
          <w:rFonts w:cs="Calibri"/>
          <w:sz w:val="24"/>
          <w:szCs w:val="24"/>
        </w:rPr>
      </w:pPr>
      <w:r w:rsidRPr="001D662A">
        <w:rPr>
          <w:rFonts w:cs="Calibri"/>
          <w:sz w:val="24"/>
          <w:szCs w:val="24"/>
        </w:rPr>
        <w:t>- How many medical doctors (of any staff grade or specialty) have undertaken a Genomics medicine PgCert/</w:t>
      </w:r>
      <w:proofErr w:type="spellStart"/>
      <w:r w:rsidRPr="001D662A">
        <w:rPr>
          <w:rFonts w:cs="Calibri"/>
          <w:sz w:val="24"/>
          <w:szCs w:val="24"/>
        </w:rPr>
        <w:t>PgDip</w:t>
      </w:r>
      <w:proofErr w:type="spellEnd"/>
      <w:r w:rsidRPr="001D662A">
        <w:rPr>
          <w:rFonts w:cs="Calibri"/>
          <w:sz w:val="24"/>
          <w:szCs w:val="24"/>
        </w:rPr>
        <w:t>/MSc course funded by HEE?</w:t>
      </w:r>
    </w:p>
    <w:p w14:paraId="5D0D46F8" w14:textId="77777777" w:rsidR="001D662A" w:rsidRPr="001D662A" w:rsidRDefault="001D662A" w:rsidP="001D662A">
      <w:pPr>
        <w:pStyle w:val="PlainText"/>
        <w:rPr>
          <w:rFonts w:cs="Calibri"/>
          <w:sz w:val="24"/>
          <w:szCs w:val="24"/>
        </w:rPr>
      </w:pPr>
      <w:r w:rsidRPr="001D662A">
        <w:rPr>
          <w:rFonts w:cs="Calibri"/>
          <w:sz w:val="24"/>
          <w:szCs w:val="24"/>
        </w:rPr>
        <w:t>- How many GP have undertaken a Genomics medicine PgCert/</w:t>
      </w:r>
      <w:proofErr w:type="spellStart"/>
      <w:r w:rsidRPr="001D662A">
        <w:rPr>
          <w:rFonts w:cs="Calibri"/>
          <w:sz w:val="24"/>
          <w:szCs w:val="24"/>
        </w:rPr>
        <w:t>PgDip</w:t>
      </w:r>
      <w:proofErr w:type="spellEnd"/>
      <w:r w:rsidRPr="001D662A">
        <w:rPr>
          <w:rFonts w:cs="Calibri"/>
          <w:sz w:val="24"/>
          <w:szCs w:val="24"/>
        </w:rPr>
        <w:t>/MS course funded by HEE?</w:t>
      </w:r>
    </w:p>
    <w:p w14:paraId="232CB89E" w14:textId="77777777" w:rsidR="001D662A" w:rsidRPr="001D662A" w:rsidRDefault="001D662A" w:rsidP="001D662A">
      <w:pPr>
        <w:rPr>
          <w:rFonts w:ascii="Calibri" w:hAnsi="Calibri" w:cs="Calibri"/>
        </w:rPr>
      </w:pPr>
    </w:p>
    <w:p w14:paraId="4B7F2E2C" w14:textId="6FCDE110" w:rsidR="001D662A" w:rsidRPr="001D662A" w:rsidRDefault="001D662A" w:rsidP="001D662A">
      <w:pPr>
        <w:rPr>
          <w:rFonts w:ascii="Calibri" w:hAnsi="Calibri" w:cs="Calibri"/>
          <w:b/>
          <w:bCs/>
        </w:rPr>
      </w:pPr>
      <w:r w:rsidRPr="001D662A">
        <w:rPr>
          <w:rFonts w:ascii="Calibri" w:hAnsi="Calibri" w:cs="Calibri"/>
          <w:b/>
          <w:bCs/>
        </w:rPr>
        <w:t>Our Response</w:t>
      </w:r>
    </w:p>
    <w:p w14:paraId="5DAA1333" w14:textId="43A57AC3" w:rsidR="001D662A" w:rsidRPr="001D662A" w:rsidRDefault="00907C3E" w:rsidP="001D662A">
      <w:pPr>
        <w:pStyle w:val="PlainText"/>
        <w:rPr>
          <w:sz w:val="24"/>
          <w:szCs w:val="24"/>
        </w:rPr>
      </w:pPr>
      <w:r w:rsidRPr="001D662A">
        <w:rPr>
          <w:rFonts w:cs="Calibri"/>
          <w:sz w:val="24"/>
          <w:szCs w:val="24"/>
        </w:rPr>
        <w:t>We do not hold any information which falls within the scope of this part of your request.</w:t>
      </w:r>
      <w:r w:rsidR="001D662A" w:rsidRPr="001D662A">
        <w:rPr>
          <w:sz w:val="24"/>
          <w:szCs w:val="24"/>
        </w:rPr>
        <w:t xml:space="preserve"> We advise you contact NHS directly at </w:t>
      </w:r>
      <w:hyperlink r:id="rId9" w:history="1">
        <w:r w:rsidR="001D662A" w:rsidRPr="001D662A">
          <w:rPr>
            <w:rStyle w:val="Hyperlink"/>
            <w:rFonts w:eastAsiaTheme="majorEastAsia"/>
            <w:sz w:val="24"/>
            <w:szCs w:val="24"/>
          </w:rPr>
          <w:t>https://www.england.nhs.uk/contact-us/foi</w:t>
        </w:r>
      </w:hyperlink>
    </w:p>
    <w:p w14:paraId="2C59A8E3" w14:textId="60AF643E" w:rsidR="00907C3E" w:rsidRPr="001D662A" w:rsidRDefault="00907C3E" w:rsidP="001D662A">
      <w:pPr>
        <w:rPr>
          <w:rFonts w:ascii="Calibri" w:hAnsi="Calibri" w:cs="Calibri"/>
        </w:rPr>
      </w:pPr>
    </w:p>
    <w:sectPr w:rsidR="00907C3E" w:rsidRPr="001D662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EF23" w14:textId="77777777" w:rsidR="001D662A" w:rsidRDefault="001D662A" w:rsidP="001D662A">
      <w:pPr>
        <w:spacing w:after="0" w:line="240" w:lineRule="auto"/>
      </w:pPr>
      <w:r>
        <w:separator/>
      </w:r>
    </w:p>
  </w:endnote>
  <w:endnote w:type="continuationSeparator" w:id="0">
    <w:p w14:paraId="29527ED5" w14:textId="77777777" w:rsidR="001D662A" w:rsidRDefault="001D662A" w:rsidP="001D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7262" w14:textId="5332EFF9" w:rsidR="001D662A" w:rsidRDefault="001D662A">
    <w:pPr>
      <w:pStyle w:val="Footer"/>
    </w:pPr>
    <w:r>
      <w:t>TR DP-7928</w:t>
    </w:r>
  </w:p>
  <w:p w14:paraId="30C3F2D4" w14:textId="35EB6BF1" w:rsidR="001D662A" w:rsidRDefault="001D662A">
    <w:pPr>
      <w:pStyle w:val="Footer"/>
    </w:pPr>
    <w:r>
      <w:t>14 November 2025</w:t>
    </w:r>
  </w:p>
  <w:p w14:paraId="39D626BB" w14:textId="77777777" w:rsidR="001D662A" w:rsidRDefault="001D6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638E" w14:textId="77777777" w:rsidR="001D662A" w:rsidRDefault="001D662A" w:rsidP="001D662A">
      <w:pPr>
        <w:spacing w:after="0" w:line="240" w:lineRule="auto"/>
      </w:pPr>
      <w:r>
        <w:separator/>
      </w:r>
    </w:p>
  </w:footnote>
  <w:footnote w:type="continuationSeparator" w:id="0">
    <w:p w14:paraId="041B793C" w14:textId="77777777" w:rsidR="001D662A" w:rsidRDefault="001D662A" w:rsidP="001D6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3E"/>
    <w:rsid w:val="001D662A"/>
    <w:rsid w:val="008B6091"/>
    <w:rsid w:val="00907C3E"/>
    <w:rsid w:val="00C114A1"/>
    <w:rsid w:val="00EA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140E4"/>
  <w15:chartTrackingRefBased/>
  <w15:docId w15:val="{257C9B2A-646A-4F01-BBB9-193A6130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C3E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662A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662A"/>
    <w:rPr>
      <w:rFonts w:ascii="Calibri" w:eastAsia="Times New Roman" w:hAnsi="Calibri"/>
      <w:sz w:val="22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1D662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62A"/>
  </w:style>
  <w:style w:type="paragraph" w:styleId="Footer">
    <w:name w:val="footer"/>
    <w:basedOn w:val="Normal"/>
    <w:link w:val="FooterChar"/>
    <w:uiPriority w:val="99"/>
    <w:unhideWhenUsed/>
    <w:rsid w:val="001D6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england.nhs.uk/contact-us/f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d602b8-ece6-4fa6-90e8-f186b4eebf11">
      <Terms xmlns="http://schemas.microsoft.com/office/infopath/2007/PartnerControls"/>
    </lcf76f155ced4ddcb4097134ff3c332f>
    <TaxCatchAll xmlns="df67269e-7719-47df-8fd4-745b9d2bc8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443EA13DEAB4E93FE421F3937EC2F" ma:contentTypeVersion="13" ma:contentTypeDescription="Create a new document." ma:contentTypeScope="" ma:versionID="d658edb8f04472d0d96c809965d80de1">
  <xsd:schema xmlns:xsd="http://www.w3.org/2001/XMLSchema" xmlns:xs="http://www.w3.org/2001/XMLSchema" xmlns:p="http://schemas.microsoft.com/office/2006/metadata/properties" xmlns:ns2="b0d602b8-ece6-4fa6-90e8-f186b4eebf11" xmlns:ns3="7a54ee6f-c4be-4aa0-b51a-552a8ae5ef13" xmlns:ns4="df67269e-7719-47df-8fd4-745b9d2bc804" targetNamespace="http://schemas.microsoft.com/office/2006/metadata/properties" ma:root="true" ma:fieldsID="e249d04849034759c3529858466048f5" ns2:_="" ns3:_="" ns4:_="">
    <xsd:import namespace="b0d602b8-ece6-4fa6-90e8-f186b4eebf11"/>
    <xsd:import namespace="7a54ee6f-c4be-4aa0-b51a-552a8ae5ef13"/>
    <xsd:import namespace="df67269e-7719-47df-8fd4-745b9d2bc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602b8-ece6-4fa6-90e8-f186b4eeb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2b50a9-5d03-4517-b8be-f302d98c1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4ee6f-c4be-4aa0-b51a-552a8ae5e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7269e-7719-47df-8fd4-745b9d2bc80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049490f-d000-4d36-9576-2176e229d8b0}" ma:internalName="TaxCatchAll" ma:showField="CatchAllData" ma:web="7a54ee6f-c4be-4aa0-b51a-552a8ae5e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65E49-3FB5-4D72-92B9-910FEAE16EB3}">
  <ds:schemaRefs>
    <ds:schemaRef ds:uri="http://schemas.microsoft.com/office/2006/metadata/properties"/>
    <ds:schemaRef ds:uri="http://schemas.microsoft.com/office/infopath/2007/PartnerControls"/>
    <ds:schemaRef ds:uri="b0d602b8-ece6-4fa6-90e8-f186b4eebf11"/>
    <ds:schemaRef ds:uri="http://purl.org/dc/terms/"/>
    <ds:schemaRef ds:uri="http://schemas.microsoft.com/office/2006/documentManagement/types"/>
    <ds:schemaRef ds:uri="http://www.w3.org/XML/1998/namespace"/>
    <ds:schemaRef ds:uri="7a54ee6f-c4be-4aa0-b51a-552a8ae5ef13"/>
    <ds:schemaRef ds:uri="http://purl.org/dc/elements/1.1/"/>
    <ds:schemaRef ds:uri="http://schemas.openxmlformats.org/package/2006/metadata/core-properties"/>
    <ds:schemaRef ds:uri="df67269e-7719-47df-8fd4-745b9d2bc80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D5B2B5-571B-421F-B209-5C0D2E9D7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8F714-B8B0-4A3A-AC21-5C050A1C3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Robinson</dc:creator>
  <cp:keywords/>
  <dc:description/>
  <cp:lastModifiedBy>Tania Robinson</cp:lastModifiedBy>
  <cp:revision>3</cp:revision>
  <dcterms:created xsi:type="dcterms:W3CDTF">2025-11-17T11:21:00Z</dcterms:created>
  <dcterms:modified xsi:type="dcterms:W3CDTF">2025-11-20T18:10:00Z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0x0101007AA443EA13DEAB4E93FE421F3937EC2F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